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Rule="exact" w:line="329"/>
        <w:ind w:left="0" w:right="0"/>
        <w:jc w:val="center"/>
      </w:pPr>
      <w:r>
        <w:rPr>
          <w:rFonts w:ascii="Arial" w:hAnsi="Arial"/>
          <w:b/>
          <w:color w:val="E00000"/>
          <w:sz w:val="27"/>
          <w:u w:val="none"/>
        </w:rPr>
        <w:t>Fiktives Beispiel zu Illustrationszwecken</w:t>
      </w:r>
    </w:p>
    <w:p>
      <w:pPr>
        <w:spacing w:before="781" w:after="0" w:lineRule="exact" w:line="256"/>
        <w:ind w:left="1427" w:right="979"/>
        <w:jc w:val="left"/>
      </w:pPr>
      <w:r>
        <w:rPr>
          <w:rFonts w:ascii="Calibri" w:hAnsi="Calibri"/>
          <w:b w:val="0"/>
          <w:sz w:val="21"/>
          <w:u w:val="none"/>
        </w:rPr>
        <w:t>Frau</w:t>
      </w:r>
    </w:p>
    <w:p>
      <w:pPr>
        <w:spacing w:before="1" w:after="0" w:lineRule="exact" w:line="256"/>
        <w:ind w:left="1427" w:right="979"/>
        <w:jc w:val="left"/>
      </w:pPr>
      <w:r>
        <w:rPr>
          <w:rFonts w:ascii="Calibri" w:hAnsi="Calibri"/>
          <w:b w:val="0"/>
          <w:sz w:val="21"/>
          <w:u w:val="none"/>
        </w:rPr>
        <w:t>Pia Rutschmann</w:t>
      </w:r>
    </w:p>
    <w:p>
      <w:pPr>
        <w:spacing w:before="1" w:after="0" w:lineRule="exact" w:line="256"/>
        <w:ind w:left="1427" w:right="979"/>
        <w:jc w:val="left"/>
      </w:pPr>
      <w:r>
        <w:rPr>
          <w:rFonts w:ascii="Calibri" w:hAnsi="Calibri"/>
          <w:b w:val="0"/>
          <w:sz w:val="21"/>
          <w:u w:val="none"/>
        </w:rPr>
        <w:t>Marktgasse 28</w:t>
      </w:r>
    </w:p>
    <w:p>
      <w:pPr>
        <w:spacing w:before="1" w:after="0" w:lineRule="exact" w:line="256"/>
        <w:ind w:left="1427" w:right="979"/>
        <w:jc w:val="left"/>
      </w:pPr>
      <w:r>
        <w:rPr>
          <w:rFonts w:ascii="Calibri" w:hAnsi="Calibri"/>
          <w:b w:val="0"/>
          <w:sz w:val="21"/>
          <w:u w:val="none"/>
        </w:rPr>
        <w:t>9400 Rorschach</w:t>
      </w:r>
    </w:p>
    <w:p>
      <w:pPr>
        <w:spacing w:before="200" w:after="0" w:lineRule="exact" w:line="256"/>
        <w:ind w:left="1427" w:right="979"/>
        <w:jc w:val="right"/>
      </w:pPr>
      <w:r>
        <w:rPr>
          <w:rFonts w:ascii="Calibri" w:hAnsi="Calibri"/>
          <w:b w:val="0"/>
          <w:sz w:val="21"/>
          <w:u w:val="none"/>
        </w:rPr>
        <w:t>Robert Schneider AG</w:t>
      </w:r>
    </w:p>
    <w:p>
      <w:pPr>
        <w:spacing w:before="1" w:after="0" w:lineRule="exact" w:line="256"/>
        <w:ind w:left="1427" w:right="979"/>
        <w:jc w:val="right"/>
      </w:pPr>
      <w:r>
        <w:rPr>
          <w:rFonts w:ascii="Calibri" w:hAnsi="Calibri"/>
          <w:b w:val="0"/>
          <w:sz w:val="21"/>
          <w:u w:val="none"/>
        </w:rPr>
        <w:t>Rue du Lac 1268</w:t>
      </w:r>
    </w:p>
    <w:p>
      <w:pPr>
        <w:spacing w:before="1" w:after="0" w:lineRule="exact" w:line="256"/>
        <w:ind w:left="1427" w:right="979"/>
        <w:jc w:val="right"/>
      </w:pPr>
      <w:r>
        <w:rPr>
          <w:rFonts w:ascii="Calibri" w:hAnsi="Calibri"/>
          <w:b w:val="0"/>
          <w:sz w:val="21"/>
          <w:u w:val="none"/>
        </w:rPr>
        <w:t>2501 Biel</w:t>
      </w:r>
    </w:p>
    <w:p>
      <w:pPr>
        <w:spacing w:before="117" w:after="0" w:lineRule="exact" w:line="256"/>
        <w:ind w:left="1427" w:right="979"/>
        <w:jc w:val="right"/>
      </w:pPr>
      <w:r>
        <w:rPr>
          <w:rFonts w:ascii="Calibri" w:hAnsi="Calibri"/>
          <w:b w:val="0"/>
          <w:sz w:val="21"/>
          <w:u w:val="none"/>
        </w:rPr>
        <w:t>Telefon:  059/987 6540</w:t>
      </w:r>
    </w:p>
    <w:p>
      <w:pPr>
        <w:spacing w:before="26" w:after="0" w:lineRule="exact" w:line="256"/>
        <w:ind w:left="1427" w:right="979"/>
        <w:jc w:val="right"/>
      </w:pPr>
      <w:r>
        <w:rPr>
          <w:rFonts w:ascii="Calibri" w:hAnsi="Calibri"/>
          <w:b w:val="0"/>
          <w:sz w:val="21"/>
          <w:u w:val="none"/>
        </w:rPr>
        <w:t>Mobil:  079/987 65 43</w:t>
      </w:r>
    </w:p>
    <w:p>
      <w:pPr>
        <w:spacing w:before="26" w:after="0" w:lineRule="exact" w:line="256"/>
        <w:ind w:left="1427" w:right="979"/>
        <w:jc w:val="right"/>
      </w:pPr>
      <w:r>
        <w:rPr>
          <w:rFonts w:ascii="Calibri" w:hAnsi="Calibri"/>
          <w:b w:val="0"/>
          <w:sz w:val="21"/>
          <w:u w:val="none"/>
        </w:rPr>
        <w:t xml:space="preserve">E-Mail: </w:t>
      </w:r>
      <w:r>
        <w:rPr>
          <w:rFonts w:ascii="Calibri" w:hAnsi="Calibri"/>
          <w:b w:val="0"/>
          <w:color w:val="0000EE"/>
          <w:sz w:val="21"/>
          <w:u w:val="single"/>
        </w:rPr>
        <w:t>robert@rschneider.ch</w:t>
      </w:r>
    </w:p>
    <w:p>
      <w:pPr>
        <w:spacing w:before="34" w:after="0" w:lineRule="exact" w:line="256"/>
        <w:ind w:left="1427" w:right="979"/>
        <w:jc w:val="right"/>
      </w:pPr>
      <w:r>
        <w:rPr>
          <w:rFonts w:ascii="Calibri" w:hAnsi="Calibri"/>
          <w:b w:val="0"/>
          <w:sz w:val="21"/>
          <w:u w:val="none"/>
        </w:rPr>
        <w:t xml:space="preserve">Internet: </w:t>
      </w:r>
      <w:r>
        <w:rPr>
          <w:rFonts w:ascii="Calibri" w:hAnsi="Calibri"/>
          <w:b w:val="0"/>
          <w:sz w:val="23"/>
          <w:u w:val="none"/>
        </w:rPr>
        <w:t>www.rschneider.ch</w:t>
      </w:r>
    </w:p>
    <w:p>
      <w:pPr>
        <w:spacing w:before="42" w:after="0" w:lineRule="exact" w:line="256"/>
        <w:ind w:left="1427" w:right="979"/>
        <w:jc w:val="right"/>
      </w:pPr>
      <w:r>
        <w:rPr>
          <w:rFonts w:ascii="Calibri" w:hAnsi="Calibri"/>
          <w:b w:val="0"/>
          <w:sz w:val="21"/>
          <w:u w:val="none"/>
        </w:rPr>
        <w:t>Datum: 01.07.2020</w:t>
      </w:r>
    </w:p>
    <w:p>
      <w:pPr>
        <w:spacing w:before="225" w:after="0" w:lineRule="exact" w:line="256"/>
        <w:ind w:left="1427" w:right="979"/>
        <w:jc w:val="left"/>
      </w:pPr>
      <w:r>
        <w:rPr>
          <w:rFonts w:ascii="Calibri" w:hAnsi="Calibri"/>
          <w:b w:val="0"/>
          <w:sz w:val="21"/>
          <w:u w:val="none"/>
        </w:rPr>
        <w:t>Sehr geehrte Frau Rutschmann,</w:t>
      </w:r>
    </w:p>
    <w:p>
      <w:pPr>
        <w:pBdr>
          <w:bottom w:val="single" w:sz="8" w:space="1" w:color="808080"/>
        </w:pBdr>
        <w:spacing w:before="225" w:after="0" w:lineRule="exact" w:line="256"/>
        <w:ind w:left="1427" w:right="954"/>
      </w:pPr>
      <w:r>
        <w:rPr>
          <w:rFonts w:ascii="Calibri" w:hAnsi="Calibri"/>
          <w:b w:val="0"/>
          <w:sz w:val="21"/>
          <w:u w:val="none"/>
        </w:rPr>
        <w:t>Für die Erledigung der übertragenen Tätigkeiten stellen wir Ihnen wie folgt Rechnung:</w:t>
      </w:r>
    </w:p>
    <w:p>
      <w:pPr>
        <w:spacing w:before="214" w:after="0" w:lineRule="exact" w:line="317"/>
        <w:ind w:left="1427" w:right="0"/>
      </w:pPr>
      <w:r>
        <w:rPr>
          <w:rFonts w:ascii="Calibri" w:hAnsi="Calibri"/>
          <w:b/>
          <w:sz w:val="26"/>
          <w:u w:val="none"/>
        </w:rPr>
        <w:t>Rechnungs-Nr. 3139</w:t>
      </w:r>
    </w:p>
    <w:p>
      <w:pPr>
        <w:spacing w:before="142" w:after="0" w:lineRule="exact" w:line="24"/>
        <w:ind w:left="0" w:right="0"/>
      </w:pPr>
      <w:r/>
    </w:p>
    <w:tbl>
      <w:tblPr>
        <w:tblW w:type="auto" w:w="0"/>
        <w:tblInd w:w="142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962"/>
        <w:gridCol w:w="3534"/>
        <w:gridCol w:w="1286"/>
        <w:gridCol w:w="1916"/>
        <w:gridCol w:w="1717"/>
      </w:tblGrid>
      <w:tr>
        <w:trPr>
          <w:trHeight w:val="415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/>
                <w:sz w:val="21"/>
                <w:u w:val="none"/>
              </w:rPr>
              <w:t>Position</w:t>
            </w:r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/>
                <w:sz w:val="21"/>
                <w:u w:val="none"/>
              </w:rPr>
              <w:t>Beschreibung</w:t>
            </w:r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/>
                <w:sz w:val="21"/>
                <w:u w:val="none"/>
              </w:rPr>
              <w:t>Menge</w:t>
            </w:r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/>
                <w:sz w:val="21"/>
                <w:u w:val="none"/>
              </w:rPr>
              <w:t>Einzelpreis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/>
                <w:b/>
                <w:sz w:val="21"/>
                <w:u w:val="none"/>
              </w:rPr>
              <w:t>Total</w:t>
            </w:r>
          </w:p>
        </w:tc>
      </w:tr>
      <w:tr>
        <w:trPr>
          <w:trHeight w:val="373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 w:val="0"/>
                <w:sz w:val="21"/>
                <w:u w:val="none"/>
              </w:rPr>
              <w:t>1</w:t>
            </w:r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 w:val="0"/>
                <w:sz w:val="21"/>
                <w:u w:val="none"/>
              </w:rPr>
              <w:t>Gartenarbeiten</w:t>
            </w:r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 w:val="0"/>
                <w:sz w:val="21"/>
                <w:u w:val="none"/>
              </w:rPr>
              <w:t>28 Std.</w:t>
            </w:r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 w:val="0"/>
                <w:sz w:val="21"/>
                <w:u w:val="none"/>
              </w:rPr>
              <w:t>CHF 120.00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/>
                <w:b w:val="0"/>
                <w:sz w:val="21"/>
                <w:u w:val="none"/>
              </w:rPr>
              <w:t>CHF 3`360.00</w:t>
            </w:r>
          </w:p>
        </w:tc>
      </w:tr>
      <w:tr>
        <w:trPr>
          <w:trHeight w:val="382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 w:val="0"/>
                <w:sz w:val="21"/>
                <w:u w:val="none"/>
              </w:rPr>
              <w:t>2</w:t>
            </w:r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 w:val="0"/>
                <w:sz w:val="21"/>
                <w:u w:val="none"/>
              </w:rPr>
              <w:t>Grüngutentsorgung</w:t>
            </w:r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 w:val="0"/>
                <w:sz w:val="21"/>
                <w:u w:val="none"/>
              </w:rPr>
              <w:t>1</w:t>
            </w:r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 w:val="0"/>
                <w:sz w:val="21"/>
                <w:u w:val="none"/>
              </w:rPr>
              <w:t>CHF 307.35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/>
                <w:b w:val="0"/>
                <w:sz w:val="21"/>
                <w:u w:val="none"/>
              </w:rPr>
              <w:t>CHF 307.35</w:t>
            </w:r>
          </w:p>
        </w:tc>
      </w:tr>
      <w:tr>
        <w:trPr>
          <w:trHeight w:val="373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/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/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/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/>
                <w:sz w:val="21"/>
                <w:u w:val="none"/>
              </w:rPr>
              <w:t>Summe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/>
                <w:b/>
                <w:sz w:val="21"/>
                <w:u w:val="none"/>
              </w:rPr>
              <w:t>CHF 3`667.35</w:t>
            </w:r>
          </w:p>
        </w:tc>
      </w:tr>
      <w:tr>
        <w:trPr>
          <w:trHeight w:val="373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/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/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/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 w:val="0"/>
                <w:sz w:val="21"/>
                <w:u w:val="none"/>
              </w:rPr>
              <w:t>MwSt.-Satz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/>
                <w:b w:val="0"/>
                <w:sz w:val="21"/>
                <w:u w:val="none"/>
              </w:rPr>
              <w:t>7.7 %</w:t>
            </w:r>
          </w:p>
        </w:tc>
      </w:tr>
      <w:tr>
        <w:trPr>
          <w:trHeight w:val="382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/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/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/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 w:val="0"/>
                <w:sz w:val="21"/>
                <w:u w:val="none"/>
              </w:rPr>
              <w:t>MwSt.-Betrag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/>
                <w:b w:val="0"/>
                <w:sz w:val="21"/>
                <w:u w:val="none"/>
              </w:rPr>
              <w:t>CHF 282.40</w:t>
            </w:r>
          </w:p>
        </w:tc>
      </w:tr>
      <w:tr>
        <w:trPr>
          <w:trHeight w:val="373" w:hRule="exact"/>
        </w:trPr>
        <w:tc>
          <w:tcPr>
            <w:tcW w:type="dxa" w:w="96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/>
          </w:p>
        </w:tc>
        <w:tc>
          <w:tcPr>
            <w:tcW w:type="dxa" w:w="3534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/>
          </w:p>
        </w:tc>
        <w:tc>
          <w:tcPr>
            <w:tcW w:type="dxa" w:w="128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/>
          </w:p>
        </w:tc>
        <w:tc>
          <w:tcPr>
            <w:tcW w:type="dxa" w:w="1916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left"/>
            </w:pPr>
            <w:r>
              <w:rPr>
                <w:rFonts w:ascii="Calibri" w:hAnsi="Calibri"/>
                <w:b/>
                <w:sz w:val="21"/>
                <w:u w:val="none"/>
              </w:rPr>
              <w:t>Rechnungsbetrag</w:t>
            </w:r>
          </w:p>
        </w:tc>
        <w:tc>
          <w:tcPr>
            <w:tcW w:type="dxa" w:w="1717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>
            <w:pPr>
              <w:spacing w:before="0" w:after="0"/>
              <w:ind w:left="0" w:right="0"/>
              <w:jc w:val="right"/>
            </w:pPr>
            <w:r>
              <w:rPr>
                <w:rFonts w:ascii="Calibri" w:hAnsi="Calibri"/>
                <w:b/>
                <w:sz w:val="21"/>
                <w:u w:val="none"/>
              </w:rPr>
              <w:t>CHF 3`949.75</w:t>
            </w:r>
          </w:p>
        </w:tc>
      </w:tr>
    </w:tbl>
    <w:p>
      <w:pPr>
        <w:spacing w:before="84" w:after="0" w:lineRule="exact" w:line="256"/>
        <w:ind w:left="1427" w:right="0"/>
      </w:pPr>
      <w:r>
        <w:rPr>
          <w:rFonts w:ascii="Calibri" w:hAnsi="Calibri"/>
          <w:b w:val="0"/>
          <w:sz w:val="21"/>
          <w:u w:val="none"/>
        </w:rPr>
        <w:t>Vielen Dank für den Auftrag. Bitte begleichen Sie den Rechnungsbetrag innerhalb von 30 Tagen.</w:t>
      </w:r>
    </w:p>
    <w:p>
      <w:pPr>
        <w:spacing w:before="250" w:after="0" w:lineRule="exact" w:line="256"/>
        <w:ind w:left="1427" w:right="0"/>
      </w:pPr>
      <w:r>
        <w:rPr>
          <w:rFonts w:ascii="Calibri" w:hAnsi="Calibri"/>
          <w:b w:val="0"/>
          <w:sz w:val="21"/>
          <w:u w:val="none"/>
        </w:rPr>
        <w:t>Freundliche Grüsse,</w:t>
      </w:r>
    </w:p>
    <w:p>
      <w:pPr>
        <w:spacing w:before="200" w:after="0" w:lineRule="exact" w:line="256"/>
        <w:ind w:left="1427" w:right="0"/>
      </w:pPr>
      <w:r>
        <w:rPr>
          <w:rFonts w:ascii="Calibri" w:hAnsi="Calibri"/>
          <w:b w:val="0"/>
          <w:sz w:val="21"/>
          <w:u w:val="none"/>
        </w:rPr>
        <w:t>Robert Schneider</w:t>
      </w:r>
    </w:p>
    <w:p>
      <w:pPr>
        <w:spacing w:before="407" w:after="0" w:lineRule="exact" w:line="24"/>
        <w:ind w:left="0" w:right="0"/>
      </w:pPr>
      <w:r/>
    </w:p>
    <w:tbl>
      <w:tblPr>
        <w:tblW w:type="auto" w:w="0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3526"/>
        <w:gridCol w:w="3360"/>
        <w:gridCol w:w="5020"/>
      </w:tblGrid>
      <w:tr>
        <w:trPr>
          <w:trHeight w:val="5808" w:hRule="exact"/>
        </w:trPr>
        <w:tc>
          <w:tcPr>
            <w:tcW w:type="dxa" w:w="3526"/>
            <w:tcBorders>
              <w:top w:val="dotted" w:sz="8" w:color="000000"/>
              <w:right w:val="dotted" w:sz="8" w:color="000000"/>
            </w:tcBorders>
            <w:tcMar>
              <w:top w:w="0" w:type="dxa"/>
              <w:left w:w="298" w:type="dxa"/>
              <w:bottom w:w="0" w:type="dxa"/>
              <w:right w:w="0" w:type="dxa"/>
            </w:tcMar>
            <w:vAlign w:val="top"/>
          </w:tcPr>
          <w:p>
            <w:pPr>
              <w:spacing w:before="126" w:after="0" w:lineRule="exact" w:line="281"/>
              <w:ind w:left="0" w:right="0"/>
            </w:pPr>
            <w:r>
              <w:rPr>
                <w:rFonts w:ascii="Arial" w:hAnsi="Arial"/>
                <w:b/>
                <w:sz w:val="23"/>
                <w:u w:val="none"/>
              </w:rPr>
              <w:t>Empfangsschein</w:t>
            </w:r>
          </w:p>
          <w:p>
            <w:pPr>
              <w:spacing w:before="372" w:after="0" w:lineRule="exact" w:line="159"/>
              <w:ind w:left="0" w:right="0"/>
            </w:pPr>
            <w:r>
              <w:rPr>
                <w:rFonts w:ascii="Arial" w:hAnsi="Arial"/>
                <w:b/>
                <w:sz w:val="13"/>
                <w:u w:val="none"/>
              </w:rPr>
              <w:t>Konto / Zahlbar an</w:t>
            </w:r>
          </w:p>
          <w:p>
            <w:pPr>
              <w:spacing w:before="0" w:after="0" w:lineRule="exact" w:line="166"/>
              <w:ind w:left="0" w:right="0"/>
            </w:pPr>
            <w:r>
              <w:rPr>
                <w:rFonts w:ascii="Arial" w:hAnsi="Arial"/>
                <w:b w:val="0"/>
                <w:sz w:val="17"/>
                <w:u w:val="none"/>
              </w:rPr>
              <w:t>CH58 0079 1123 0008 8901 2</w:t>
            </w:r>
          </w:p>
          <w:p>
            <w:pPr>
              <w:spacing w:before="0" w:after="0" w:lineRule="exact" w:line="183"/>
              <w:ind w:left="0" w:right="0"/>
            </w:pPr>
            <w:r>
              <w:rPr>
                <w:rFonts w:ascii="Arial" w:hAnsi="Arial"/>
                <w:b w:val="0"/>
                <w:sz w:val="17"/>
                <w:u w:val="none"/>
              </w:rPr>
              <w:t>Robert Schneider AG</w:t>
            </w:r>
          </w:p>
          <w:p>
            <w:pPr>
              <w:spacing w:before="0" w:after="0" w:lineRule="exact" w:line="191"/>
              <w:ind w:left="0" w:right="0"/>
            </w:pPr>
            <w:r>
              <w:rPr>
                <w:rFonts w:ascii="Arial" w:hAnsi="Arial"/>
                <w:b w:val="0"/>
                <w:sz w:val="17"/>
                <w:u w:val="none"/>
              </w:rPr>
              <w:t>Rue du Lac 1268</w:t>
            </w:r>
          </w:p>
          <w:p>
            <w:pPr>
              <w:spacing w:before="0" w:after="0" w:lineRule="exact" w:line="183"/>
              <w:ind w:left="0" w:right="0"/>
            </w:pPr>
            <w:r>
              <w:rPr>
                <w:rFonts w:ascii="Arial" w:hAnsi="Arial"/>
                <w:b w:val="0"/>
                <w:sz w:val="17"/>
                <w:u w:val="none"/>
              </w:rPr>
              <w:t>2501 Biel</w:t>
            </w:r>
          </w:p>
          <w:p>
            <w:pPr>
              <w:spacing w:before="123" w:after="0" w:lineRule="exact" w:line="159"/>
              <w:ind w:left="0" w:right="0"/>
            </w:pPr>
            <w:r>
              <w:rPr>
                <w:rFonts w:ascii="Arial" w:hAnsi="Arial"/>
                <w:b/>
                <w:sz w:val="13"/>
                <w:u w:val="none"/>
              </w:rPr>
              <w:t>Zahlbar durch</w:t>
            </w:r>
          </w:p>
          <w:p>
            <w:pPr>
              <w:spacing w:before="0" w:after="0" w:lineRule="exact" w:line="199"/>
              <w:ind w:left="0" w:right="0"/>
            </w:pPr>
            <w:r>
              <w:rPr>
                <w:rFonts w:ascii="Arial" w:hAnsi="Arial"/>
                <w:b w:val="0"/>
                <w:sz w:val="17"/>
                <w:u w:val="none"/>
              </w:rPr>
              <w:t>Pia Rutschmann</w:t>
            </w:r>
          </w:p>
          <w:p>
            <w:pPr>
              <w:spacing w:before="0" w:after="0" w:lineRule="exact" w:line="183"/>
              <w:ind w:left="0" w:right="0"/>
            </w:pPr>
            <w:r>
              <w:rPr>
                <w:rFonts w:ascii="Arial" w:hAnsi="Arial"/>
                <w:b w:val="0"/>
                <w:sz w:val="17"/>
                <w:u w:val="none"/>
              </w:rPr>
              <w:t>Marktgasse 28</w:t>
            </w:r>
          </w:p>
          <w:p>
            <w:pPr>
              <w:spacing w:before="0" w:after="0" w:lineRule="exact" w:line="183"/>
              <w:ind w:left="0" w:right="0"/>
            </w:pPr>
            <w:r>
              <w:rPr>
                <w:rFonts w:ascii="Arial" w:hAnsi="Arial"/>
                <w:b w:val="0"/>
                <w:sz w:val="17"/>
                <w:u w:val="none"/>
              </w:rPr>
              <w:t>9400 Rorschach</w:t>
            </w:r>
          </w:p>
          <w:p>
            <w:pPr>
              <w:tabs>
                <w:tab w:pos="697" w:val="left"/>
              </w:tabs>
              <w:spacing w:before="1592" w:after="0" w:lineRule="exact" w:line="159"/>
              <w:ind w:left="0" w:right="0"/>
            </w:pPr>
            <w:r>
              <w:rPr>
                <w:rFonts w:ascii="Arial" w:hAnsi="Arial"/>
                <w:b/>
                <w:sz w:val="13"/>
                <w:u w:val="none"/>
              </w:rPr>
              <w:t>Währung</w:t>
              <w:tab/>
              <w:t>Betrag</w:t>
            </w:r>
          </w:p>
          <w:p>
            <w:pPr>
              <w:tabs>
                <w:tab w:pos="697" w:val="left"/>
              </w:tabs>
              <w:spacing w:before="8" w:after="0" w:lineRule="exact" w:line="207"/>
              <w:ind w:left="0" w:right="0"/>
            </w:pPr>
            <w:r>
              <w:rPr>
                <w:rFonts w:ascii="Arial" w:hAnsi="Arial"/>
                <w:b w:val="0"/>
                <w:sz w:val="17"/>
                <w:u w:val="none"/>
              </w:rPr>
              <w:t>CHF</w:t>
              <w:tab/>
              <w:t>3 949.75</w:t>
            </w:r>
          </w:p>
          <w:p>
            <w:pPr>
              <w:spacing w:before="123" w:after="0" w:lineRule="exact" w:line="159"/>
              <w:ind w:left="0" w:right="290"/>
              <w:jc w:val="right"/>
            </w:pPr>
            <w:r>
              <w:rPr>
                <w:rFonts w:ascii="Arial" w:hAnsi="Arial"/>
                <w:b/>
                <w:sz w:val="13"/>
                <w:u w:val="none"/>
              </w:rPr>
              <w:t>Annahmestelle</w:t>
            </w:r>
          </w:p>
        </w:tc>
        <w:tc>
          <w:tcPr>
            <w:tcW w:type="dxa" w:w="3360"/>
            <w:tcBorders>
              <w:top w:val="dotted" w:sz="8" w:color="000000"/>
            </w:tcBorders>
            <w:tcMar>
              <w:top w:w="0" w:type="dxa"/>
              <w:left w:w="290" w:type="dxa"/>
              <w:bottom w:w="0" w:type="dxa"/>
              <w:right w:w="0" w:type="dxa"/>
            </w:tcMar>
            <w:vAlign w:val="top"/>
          </w:tcPr>
          <w:p>
            <w:pPr>
              <w:spacing w:before="143" w:after="0" w:lineRule="exact" w:line="281"/>
              <w:ind w:left="0" w:right="0"/>
            </w:pPr>
            <w:r>
              <w:rPr>
                <w:rFonts w:ascii="Arial" w:hAnsi="Arial"/>
                <w:b/>
                <w:sz w:val="23"/>
                <w:u w:val="none"/>
              </w:rPr>
              <w:t>Zahlteil</w:t>
            </w:r>
          </w:p>
          <w:p>
            <w:pPr>
              <w:spacing w:before="672" w:after="0"/>
              <w:ind w:left="282"/>
            </w:pPr>
            <w:r>
              <w:drawing>
                <wp:inline xmlns:a="http://schemas.openxmlformats.org/drawingml/2006/main" xmlns:pic="http://schemas.openxmlformats.org/drawingml/2006/picture">
                  <wp:extent cx="1648975" cy="1643706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qr_cod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48975" cy="1643706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tabs>
                <w:tab w:pos="830" w:val="left"/>
              </w:tabs>
              <w:spacing w:before="141" w:after="0" w:lineRule="exact" w:line="207"/>
              <w:ind w:left="0" w:right="0"/>
            </w:pPr>
            <w:r>
              <w:rPr>
                <w:rFonts w:ascii="Arial" w:hAnsi="Arial"/>
                <w:b/>
                <w:sz w:val="17"/>
                <w:u w:val="none"/>
              </w:rPr>
              <w:t>Währung</w:t>
              <w:tab/>
              <w:t>Betrag</w:t>
            </w:r>
          </w:p>
          <w:p>
            <w:pPr>
              <w:tabs>
                <w:tab w:pos="830" w:val="left"/>
              </w:tabs>
              <w:spacing w:before="0" w:after="0" w:lineRule="exact" w:line="216"/>
              <w:ind w:left="0" w:right="0"/>
            </w:pPr>
            <w:r>
              <w:rPr>
                <w:rFonts w:ascii="Arial" w:hAnsi="Arial"/>
                <w:b w:val="0"/>
                <w:sz w:val="21"/>
                <w:u w:val="none"/>
              </w:rPr>
              <w:t>CHF</w:t>
              <w:tab/>
              <w:t>3 949.75</w:t>
            </w:r>
          </w:p>
        </w:tc>
        <w:tc>
          <w:tcPr>
            <w:tcW w:type="dxa" w:w="5020"/>
            <w:tcBorders>
              <w:top w:val="dotted" w:sz="8" w:color="000000"/>
            </w:tcBorders>
            <w:tcMar>
              <w:top w:w="0" w:type="dxa"/>
              <w:left w:w="107" w:type="dxa"/>
              <w:bottom w:w="0" w:type="dxa"/>
              <w:right w:w="0" w:type="dxa"/>
            </w:tcMar>
            <w:vAlign w:val="top"/>
          </w:tcPr>
          <w:p>
            <w:pPr>
              <w:spacing w:before="232" w:after="0" w:lineRule="exact" w:line="207"/>
              <w:ind w:left="0" w:right="0"/>
            </w:pPr>
            <w:r>
              <w:rPr>
                <w:rFonts w:ascii="Arial" w:hAnsi="Arial"/>
                <w:b/>
                <w:sz w:val="17"/>
                <w:u w:val="none"/>
              </w:rPr>
              <w:t>Konto / Zahlbar an</w:t>
            </w:r>
          </w:p>
          <w:p>
            <w:pPr>
              <w:spacing w:before="0" w:after="0" w:lineRule="exact" w:line="207"/>
              <w:ind w:left="0" w:right="0"/>
            </w:pPr>
            <w:r>
              <w:rPr>
                <w:rFonts w:ascii="Arial" w:hAnsi="Arial"/>
                <w:b w:val="0"/>
                <w:sz w:val="21"/>
                <w:u w:val="none"/>
              </w:rPr>
              <w:t>CH58 0079 1123 0008 8901 2</w:t>
            </w:r>
          </w:p>
          <w:p>
            <w:pPr>
              <w:spacing w:before="0" w:after="0" w:lineRule="exact" w:line="232"/>
              <w:ind w:left="0" w:right="0"/>
            </w:pPr>
            <w:r>
              <w:rPr>
                <w:rFonts w:ascii="Arial" w:hAnsi="Arial"/>
                <w:b w:val="0"/>
                <w:sz w:val="21"/>
                <w:u w:val="none"/>
              </w:rPr>
              <w:t>Robert Schneider AG</w:t>
            </w:r>
          </w:p>
          <w:p>
            <w:pPr>
              <w:spacing w:before="0" w:after="0" w:lineRule="exact" w:line="224"/>
              <w:ind w:left="0" w:right="0"/>
            </w:pPr>
            <w:r>
              <w:rPr>
                <w:rFonts w:ascii="Arial" w:hAnsi="Arial"/>
                <w:b w:val="0"/>
                <w:sz w:val="21"/>
                <w:u w:val="none"/>
              </w:rPr>
              <w:t>Rue du Lac 1268</w:t>
            </w:r>
          </w:p>
          <w:p>
            <w:pPr>
              <w:spacing w:before="0" w:after="0" w:lineRule="exact" w:line="232"/>
              <w:ind w:left="0" w:right="0"/>
            </w:pPr>
            <w:r>
              <w:rPr>
                <w:rFonts w:ascii="Arial" w:hAnsi="Arial"/>
                <w:b w:val="0"/>
                <w:sz w:val="21"/>
                <w:u w:val="none"/>
              </w:rPr>
              <w:t>2501 Biel</w:t>
            </w:r>
          </w:p>
          <w:p>
            <w:pPr>
              <w:spacing w:before="124" w:after="0" w:lineRule="exact" w:line="207"/>
              <w:ind w:left="0" w:right="0"/>
            </w:pPr>
            <w:r>
              <w:rPr>
                <w:rFonts w:ascii="Arial" w:hAnsi="Arial"/>
                <w:b/>
                <w:sz w:val="17"/>
                <w:u w:val="none"/>
              </w:rPr>
              <w:t>Zusätzliche Informationen</w:t>
            </w:r>
          </w:p>
          <w:p>
            <w:pPr>
              <w:spacing w:before="0" w:after="0" w:lineRule="exact" w:line="249"/>
              <w:ind w:left="0" w:right="0"/>
            </w:pPr>
            <w:r>
              <w:rPr>
                <w:rFonts w:ascii="Arial" w:hAnsi="Arial"/>
                <w:b w:val="0"/>
                <w:sz w:val="21"/>
                <w:u w:val="none"/>
              </w:rPr>
              <w:t>Rechnungs-Nr. 3139 für Gartenarbeiten und</w:t>
            </w:r>
          </w:p>
          <w:p>
            <w:pPr>
              <w:spacing w:before="0" w:after="0" w:lineRule="exact" w:line="232"/>
              <w:ind w:left="0" w:right="0"/>
            </w:pPr>
            <w:r>
              <w:rPr>
                <w:rFonts w:ascii="Arial" w:hAnsi="Arial"/>
                <w:b w:val="0"/>
                <w:sz w:val="21"/>
                <w:u w:val="none"/>
              </w:rPr>
              <w:t>Grüngutentsorgung</w:t>
            </w:r>
          </w:p>
          <w:p>
            <w:pPr>
              <w:spacing w:before="116" w:after="0" w:lineRule="exact" w:line="207"/>
              <w:ind w:left="0" w:right="0"/>
            </w:pPr>
            <w:r>
              <w:rPr>
                <w:rFonts w:ascii="Arial" w:hAnsi="Arial"/>
                <w:b/>
                <w:sz w:val="17"/>
                <w:u w:val="none"/>
              </w:rPr>
              <w:t>Zahlbar durch</w:t>
            </w:r>
          </w:p>
          <w:p>
            <w:pPr>
              <w:spacing w:before="0" w:after="0" w:lineRule="exact" w:line="249"/>
              <w:ind w:left="0" w:right="0"/>
            </w:pPr>
            <w:r>
              <w:rPr>
                <w:rFonts w:ascii="Arial" w:hAnsi="Arial"/>
                <w:b w:val="0"/>
                <w:sz w:val="21"/>
                <w:u w:val="none"/>
              </w:rPr>
              <w:t>Pia Rutschmann</w:t>
            </w:r>
          </w:p>
          <w:p>
            <w:pPr>
              <w:spacing w:before="0" w:after="0" w:lineRule="exact" w:line="224"/>
              <w:ind w:left="0" w:right="0"/>
            </w:pPr>
            <w:r>
              <w:rPr>
                <w:rFonts w:ascii="Arial" w:hAnsi="Arial"/>
                <w:b w:val="0"/>
                <w:sz w:val="21"/>
                <w:u w:val="none"/>
              </w:rPr>
              <w:t>Marktgasse 28</w:t>
            </w:r>
          </w:p>
          <w:p>
            <w:pPr>
              <w:spacing w:before="0" w:after="0" w:lineRule="exact" w:line="232"/>
              <w:ind w:left="0" w:right="0"/>
            </w:pPr>
            <w:r>
              <w:rPr>
                <w:rFonts w:ascii="Arial" w:hAnsi="Arial"/>
                <w:b w:val="0"/>
                <w:sz w:val="21"/>
                <w:u w:val="none"/>
              </w:rPr>
              <w:t>9400 Rorschach</w:t>
            </w:r>
          </w:p>
        </w:tc>
      </w:tr>
    </w:tbl>
    <w:p>
      <w:pPr>
        <w:spacing w:lineRule="exact" w:line="20" w:before="0" w:after="0"/>
      </w:pPr>
      <w:r/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